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55" w:rsidRPr="00400346" w:rsidRDefault="00984555" w:rsidP="00984555">
      <w:pPr>
        <w:rPr>
          <w:rFonts w:ascii="Times New Roman" w:hAnsi="Times New Roman" w:cs="Times New Roman"/>
          <w:b/>
          <w:sz w:val="24"/>
          <w:szCs w:val="24"/>
        </w:rPr>
      </w:pPr>
      <w:r w:rsidRPr="00400346">
        <w:rPr>
          <w:rFonts w:ascii="Times New Roman" w:hAnsi="Times New Roman" w:cs="Times New Roman"/>
          <w:sz w:val="24"/>
          <w:szCs w:val="24"/>
        </w:rPr>
        <w:t>ZP/4/2020</w:t>
      </w:r>
    </w:p>
    <w:p w:rsidR="00984555" w:rsidRPr="00400346" w:rsidRDefault="00984555" w:rsidP="00984555">
      <w:pPr>
        <w:pStyle w:val="Bezodstpw"/>
        <w:ind w:left="4956" w:firstLine="708"/>
        <w:rPr>
          <w:b/>
        </w:rPr>
      </w:pPr>
    </w:p>
    <w:p w:rsidR="00984555" w:rsidRPr="00367399" w:rsidRDefault="00984555" w:rsidP="00984555">
      <w:pPr>
        <w:pStyle w:val="Bezodstpw"/>
        <w:spacing w:line="276" w:lineRule="auto"/>
        <w:jc w:val="both"/>
        <w:rPr>
          <w:sz w:val="20"/>
          <w:szCs w:val="20"/>
        </w:rPr>
      </w:pPr>
      <w:r w:rsidRPr="00367399">
        <w:rPr>
          <w:sz w:val="20"/>
          <w:szCs w:val="20"/>
        </w:rPr>
        <w:t>Dotyczy: postępowania o udzielenie zamówienia publicznego prowadzonego w trybie przetargu nieograniczonego pn. Zakup gazu CNG w ilości 5 000 000 Nm3 do pojazdów zasilanych gazem CNG przez okres 10 lat tj. w latach 2021 – 2031 wraz z infrastrukturą umożliwiającą tankowanie ww. pojazdów</w:t>
      </w:r>
    </w:p>
    <w:p w:rsidR="00984555" w:rsidRPr="00400346" w:rsidRDefault="00984555" w:rsidP="00984555">
      <w:pPr>
        <w:pStyle w:val="Tekstpodstawowy"/>
        <w:jc w:val="both"/>
        <w:rPr>
          <w:szCs w:val="24"/>
        </w:rPr>
      </w:pPr>
    </w:p>
    <w:p w:rsidR="00984555" w:rsidRPr="00400346" w:rsidRDefault="00984555" w:rsidP="00984555">
      <w:pPr>
        <w:pStyle w:val="Bezodstpw"/>
        <w:ind w:firstLine="708"/>
        <w:jc w:val="both"/>
      </w:pPr>
      <w:r w:rsidRPr="00400346">
        <w:t>Działając na podstawie art. 38 ust. 2 ustawy Prawo zamówień publicznych (</w:t>
      </w:r>
      <w:proofErr w:type="spellStart"/>
      <w:r w:rsidRPr="00400346">
        <w:t>t.j</w:t>
      </w:r>
      <w:proofErr w:type="spellEnd"/>
      <w:r w:rsidRPr="00400346">
        <w:t>. Dz. U     z 2019 r., poz. 1843 z późn. zm.) Zamawiający odpowiada na pyta</w:t>
      </w:r>
      <w:r w:rsidR="00872036">
        <w:t>nie postawione w piśmie z dnia 29</w:t>
      </w:r>
      <w:r w:rsidRPr="00400346">
        <w:t xml:space="preserve"> czerwca 2020 r.</w:t>
      </w:r>
      <w:r w:rsidR="00475645">
        <w:t xml:space="preserve"> przez jednego z Wykonawców:</w:t>
      </w:r>
    </w:p>
    <w:p w:rsidR="00400346" w:rsidRPr="00400346" w:rsidRDefault="00400346" w:rsidP="00400346">
      <w:pPr>
        <w:pStyle w:val="Default"/>
        <w:rPr>
          <w:rFonts w:ascii="Times New Roman" w:hAnsi="Times New Roman" w:cs="Times New Roman"/>
        </w:rPr>
      </w:pPr>
    </w:p>
    <w:p w:rsidR="00400346" w:rsidRPr="00110EF3" w:rsidRDefault="00400346" w:rsidP="00110EF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10EF3">
        <w:rPr>
          <w:rFonts w:ascii="Times New Roman" w:hAnsi="Times New Roman" w:cs="Times New Roman"/>
        </w:rPr>
        <w:t xml:space="preserve"> </w:t>
      </w:r>
      <w:r w:rsidR="00110EF3" w:rsidRPr="00110EF3">
        <w:rPr>
          <w:rFonts w:ascii="Times New Roman" w:hAnsi="Times New Roman" w:cs="Times New Roman"/>
          <w:b/>
          <w:bCs/>
        </w:rPr>
        <w:t xml:space="preserve">Pytanie </w:t>
      </w:r>
    </w:p>
    <w:p w:rsidR="00110EF3" w:rsidRDefault="00110EF3" w:rsidP="00110EF3">
      <w:pPr>
        <w:pStyle w:val="Default"/>
        <w:spacing w:after="51" w:line="276" w:lineRule="auto"/>
        <w:jc w:val="both"/>
        <w:rPr>
          <w:rFonts w:ascii="Times New Roman" w:hAnsi="Times New Roman" w:cs="Times New Roman"/>
        </w:rPr>
      </w:pPr>
      <w:r w:rsidRPr="00110EF3">
        <w:rPr>
          <w:rFonts w:ascii="Times New Roman" w:hAnsi="Times New Roman" w:cs="Times New Roman"/>
        </w:rPr>
        <w:t>Proszę o informację odnoś</w:t>
      </w:r>
      <w:r>
        <w:rPr>
          <w:rFonts w:ascii="Times New Roman" w:hAnsi="Times New Roman" w:cs="Times New Roman"/>
        </w:rPr>
        <w:t>nie potwierdzenia wykazu dostaw w</w:t>
      </w:r>
      <w:r w:rsidRPr="00110EF3">
        <w:rPr>
          <w:rFonts w:ascii="Times New Roman" w:hAnsi="Times New Roman" w:cs="Times New Roman"/>
        </w:rPr>
        <w:t xml:space="preserve">  przetargu mowa o: </w:t>
      </w:r>
    </w:p>
    <w:p w:rsidR="00400346" w:rsidRPr="00110EF3" w:rsidRDefault="00110EF3" w:rsidP="00110EF3">
      <w:pPr>
        <w:pStyle w:val="Default"/>
        <w:spacing w:after="51" w:line="276" w:lineRule="auto"/>
        <w:jc w:val="both"/>
        <w:rPr>
          <w:rFonts w:ascii="Times New Roman" w:hAnsi="Times New Roman" w:cs="Times New Roman"/>
          <w:color w:val="auto"/>
        </w:rPr>
      </w:pPr>
      <w:r w:rsidRPr="00110EF3">
        <w:rPr>
          <w:rFonts w:ascii="Times New Roman" w:hAnsi="Times New Roman" w:cs="Times New Roman"/>
        </w:rPr>
        <w:t>„</w:t>
      </w:r>
      <w:r w:rsidRPr="00110EF3">
        <w:rPr>
          <w:rFonts w:ascii="Times New Roman" w:hAnsi="Times New Roman" w:cs="Times New Roman"/>
          <w:bCs/>
          <w:color w:val="auto"/>
        </w:rPr>
        <w:t>W celu potwierdzenia minimalnych zdolności technicznych i zawodowych, Wykonawcy winni udokumentować należyte wykonanie,</w:t>
      </w:r>
      <w:r w:rsidRPr="00110EF3">
        <w:rPr>
          <w:rFonts w:ascii="Times New Roman" w:hAnsi="Times New Roman" w:cs="Times New Roman"/>
          <w:color w:val="auto"/>
        </w:rPr>
        <w:t xml:space="preserve"> a w przypadku świadczeń okresowych lub ciągłych  również wykonywanie, </w:t>
      </w:r>
      <w:r w:rsidRPr="00110EF3">
        <w:rPr>
          <w:rFonts w:ascii="Times New Roman" w:hAnsi="Times New Roman" w:cs="Times New Roman"/>
          <w:bCs/>
          <w:color w:val="auto"/>
        </w:rPr>
        <w:t>w okresie ostatnich trzech lat</w:t>
      </w:r>
      <w:r w:rsidRPr="00110EF3">
        <w:rPr>
          <w:rFonts w:ascii="Times New Roman" w:hAnsi="Times New Roman" w:cs="Times New Roman"/>
          <w:color w:val="auto"/>
        </w:rPr>
        <w:t xml:space="preserve"> przed upływem terminu składania ofert, a jeżeli okres prowadzenia działalności jest krótszy – w tym okresie, dostaw do jednego odbiorcy w ramach jednego zamówienia paliwa metanowego w ilości nie mniejszej niż odpowiednik 0,6 mln Nm</w:t>
      </w:r>
      <w:r w:rsidRPr="00110EF3">
        <w:rPr>
          <w:rFonts w:ascii="Times New Roman" w:hAnsi="Times New Roman" w:cs="Times New Roman"/>
          <w:color w:val="auto"/>
          <w:vertAlign w:val="superscript"/>
        </w:rPr>
        <w:t>3</w:t>
      </w:r>
      <w:r w:rsidRPr="00110EF3">
        <w:rPr>
          <w:rFonts w:ascii="Times New Roman" w:hAnsi="Times New Roman" w:cs="Times New Roman"/>
          <w:color w:val="auto"/>
        </w:rPr>
        <w:t xml:space="preserve"> CNG.</w:t>
      </w:r>
    </w:p>
    <w:p w:rsidR="00110EF3" w:rsidRPr="00110EF3" w:rsidRDefault="00110EF3" w:rsidP="00110EF3">
      <w:pPr>
        <w:pStyle w:val="Default"/>
        <w:spacing w:after="51" w:line="276" w:lineRule="auto"/>
        <w:jc w:val="both"/>
        <w:rPr>
          <w:rFonts w:ascii="Times New Roman" w:hAnsi="Times New Roman" w:cs="Times New Roman"/>
          <w:color w:val="auto"/>
        </w:rPr>
      </w:pPr>
      <w:r w:rsidRPr="00110EF3">
        <w:rPr>
          <w:rFonts w:ascii="Times New Roman" w:hAnsi="Times New Roman" w:cs="Times New Roman"/>
          <w:color w:val="auto"/>
        </w:rPr>
        <w:t>Czy zamawiający wyraża zgodę aby potwierdzeniem wykonania dostaw było:</w:t>
      </w:r>
    </w:p>
    <w:p w:rsidR="00110EF3" w:rsidRPr="00110EF3" w:rsidRDefault="00110EF3" w:rsidP="00110EF3">
      <w:pPr>
        <w:pStyle w:val="Default"/>
        <w:spacing w:after="51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110EF3">
        <w:rPr>
          <w:rFonts w:ascii="Times New Roman" w:hAnsi="Times New Roman" w:cs="Times New Roman"/>
          <w:bCs/>
          <w:color w:val="auto"/>
        </w:rPr>
        <w:t>„W celu potwierdzenia minimalnych zdolności technicznych i zawodowych, Wykonawcy winni udokumentować należyte wykonanie,</w:t>
      </w:r>
      <w:r w:rsidRPr="00110EF3">
        <w:rPr>
          <w:rFonts w:ascii="Times New Roman" w:hAnsi="Times New Roman" w:cs="Times New Roman"/>
          <w:color w:val="auto"/>
        </w:rPr>
        <w:t xml:space="preserve"> a w przypadku świadczeń okresowych lub ciągłych  również wykonywanie, </w:t>
      </w:r>
      <w:r w:rsidRPr="00110EF3">
        <w:rPr>
          <w:rFonts w:ascii="Times New Roman" w:hAnsi="Times New Roman" w:cs="Times New Roman"/>
          <w:bCs/>
          <w:color w:val="auto"/>
        </w:rPr>
        <w:t>w okresie ostatnich trzech lat</w:t>
      </w:r>
      <w:r w:rsidRPr="00110EF3">
        <w:rPr>
          <w:rFonts w:ascii="Times New Roman" w:hAnsi="Times New Roman" w:cs="Times New Roman"/>
          <w:color w:val="auto"/>
        </w:rPr>
        <w:t xml:space="preserve"> przed upływem terminu składania ofert,, dostaw paliwa metanowego CNG lub LNG w ilości nie mniejszej niż 0,6 mln Nm3 w ciągu ostatnich 3 lat”</w:t>
      </w:r>
    </w:p>
    <w:p w:rsidR="00400346" w:rsidRPr="00110EF3" w:rsidRDefault="00400346" w:rsidP="00110EF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00346" w:rsidRPr="00110EF3" w:rsidRDefault="00400346" w:rsidP="00110EF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10EF3">
        <w:rPr>
          <w:rFonts w:ascii="Times New Roman" w:hAnsi="Times New Roman" w:cs="Times New Roman"/>
          <w:b/>
          <w:bCs/>
        </w:rPr>
        <w:t>Odpowiedź:</w:t>
      </w:r>
    </w:p>
    <w:p w:rsidR="00400346" w:rsidRPr="00110EF3" w:rsidRDefault="00400346" w:rsidP="00110EF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10EF3">
        <w:rPr>
          <w:rFonts w:ascii="Times New Roman" w:hAnsi="Times New Roman" w:cs="Times New Roman"/>
        </w:rPr>
        <w:t xml:space="preserve">Zamawiający </w:t>
      </w:r>
      <w:r w:rsidR="00110EF3" w:rsidRPr="00110EF3">
        <w:rPr>
          <w:rFonts w:ascii="Times New Roman" w:hAnsi="Times New Roman" w:cs="Times New Roman"/>
        </w:rPr>
        <w:t xml:space="preserve">w dniu dzisiejszym zmienił </w:t>
      </w:r>
      <w:r w:rsidR="00475645">
        <w:rPr>
          <w:rFonts w:ascii="Times New Roman" w:hAnsi="Times New Roman" w:cs="Times New Roman"/>
        </w:rPr>
        <w:t>warunek udziału w postępowaniu dotyczący zdolności technicznej i zawodowej:</w:t>
      </w:r>
    </w:p>
    <w:p w:rsidR="00110EF3" w:rsidRPr="00110EF3" w:rsidRDefault="00475645" w:rsidP="00110EF3">
      <w:pPr>
        <w:pStyle w:val="Default"/>
        <w:spacing w:after="51"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Cs/>
          <w:color w:val="auto"/>
        </w:rPr>
        <w:t>„</w:t>
      </w:r>
      <w:r w:rsidR="00110EF3" w:rsidRPr="00110EF3">
        <w:rPr>
          <w:rFonts w:ascii="Times New Roman" w:hAnsi="Times New Roman" w:cs="Times New Roman"/>
          <w:bCs/>
          <w:color w:val="auto"/>
        </w:rPr>
        <w:t>W celu potwierdzenia minimalnych zdolności technicznych i zawodowych, Wykonawcy winni udokumentować należyte wykonanie,</w:t>
      </w:r>
      <w:r w:rsidR="00110EF3" w:rsidRPr="00110EF3">
        <w:rPr>
          <w:rFonts w:ascii="Times New Roman" w:hAnsi="Times New Roman" w:cs="Times New Roman"/>
          <w:color w:val="auto"/>
        </w:rPr>
        <w:t xml:space="preserve"> a w przypadku świadczeń okresowych lub ciągłych  również wykonywanie, </w:t>
      </w:r>
      <w:r w:rsidR="00110EF3" w:rsidRPr="00110EF3">
        <w:rPr>
          <w:rFonts w:ascii="Times New Roman" w:hAnsi="Times New Roman" w:cs="Times New Roman"/>
          <w:bCs/>
          <w:color w:val="auto"/>
        </w:rPr>
        <w:t>w okresie ostatnich trzech lat</w:t>
      </w:r>
      <w:r w:rsidR="00110EF3" w:rsidRPr="00110EF3">
        <w:rPr>
          <w:rFonts w:ascii="Times New Roman" w:hAnsi="Times New Roman" w:cs="Times New Roman"/>
          <w:color w:val="auto"/>
        </w:rPr>
        <w:t xml:space="preserve"> przed upływem terminu składania ofert, a jeżeli okres prowadzenia działalności jest krótszy – w tym okresie, </w:t>
      </w:r>
      <w:r w:rsidR="00110EF3" w:rsidRPr="00110EF3">
        <w:rPr>
          <w:rFonts w:ascii="Times New Roman" w:hAnsi="Times New Roman" w:cs="Times New Roman"/>
          <w:b/>
          <w:color w:val="auto"/>
        </w:rPr>
        <w:t>dostaw do jednego odbiorcy w ramach jednego zamówienia paliwa metanowego CNG lub LNG w ilości nie mniejszej niż 0,6 mln Nm</w:t>
      </w:r>
      <w:r w:rsidR="00110EF3" w:rsidRPr="00110EF3">
        <w:rPr>
          <w:rFonts w:ascii="Times New Roman" w:hAnsi="Times New Roman" w:cs="Times New Roman"/>
          <w:b/>
          <w:color w:val="auto"/>
          <w:vertAlign w:val="superscript"/>
        </w:rPr>
        <w:t>3</w:t>
      </w:r>
      <w:r>
        <w:rPr>
          <w:rFonts w:ascii="Times New Roman" w:hAnsi="Times New Roman" w:cs="Times New Roman"/>
          <w:b/>
          <w:color w:val="auto"/>
        </w:rPr>
        <w:t>”</w:t>
      </w:r>
      <w:bookmarkStart w:id="0" w:name="_GoBack"/>
      <w:bookmarkEnd w:id="0"/>
    </w:p>
    <w:p w:rsidR="00400346" w:rsidRPr="00110EF3" w:rsidRDefault="00400346" w:rsidP="00110EF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sectPr w:rsidR="00400346" w:rsidRPr="0011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55"/>
    <w:rsid w:val="00110EF3"/>
    <w:rsid w:val="001B309C"/>
    <w:rsid w:val="0034141D"/>
    <w:rsid w:val="00367399"/>
    <w:rsid w:val="00400346"/>
    <w:rsid w:val="00420B94"/>
    <w:rsid w:val="00475645"/>
    <w:rsid w:val="007D1B0D"/>
    <w:rsid w:val="00872036"/>
    <w:rsid w:val="00984555"/>
    <w:rsid w:val="00B2652A"/>
    <w:rsid w:val="00C8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4DF5C-9AEB-4DE3-83DF-3C2C9B8D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55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4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45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8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400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99"/>
    <w:rPr>
      <w:rFonts w:ascii="Segoe UI" w:hAnsi="Segoe UI" w:cs="Segoe UI"/>
      <w:sz w:val="18"/>
      <w:szCs w:val="18"/>
    </w:rPr>
  </w:style>
  <w:style w:type="paragraph" w:customStyle="1" w:styleId="default0">
    <w:name w:val="default"/>
    <w:basedOn w:val="Normalny"/>
    <w:rsid w:val="007D1B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13</cp:revision>
  <cp:lastPrinted>2020-06-19T11:04:00Z</cp:lastPrinted>
  <dcterms:created xsi:type="dcterms:W3CDTF">2020-06-19T09:46:00Z</dcterms:created>
  <dcterms:modified xsi:type="dcterms:W3CDTF">2020-06-29T10:47:00Z</dcterms:modified>
</cp:coreProperties>
</file>